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Права и обязанности граждан в сфере охраны здоровья</w:t>
      </w:r>
    </w:p>
    <w:p w:rsidR="00000000" w:rsidDel="00000000" w:rsidP="00000000" w:rsidRDefault="00000000" w:rsidRPr="00000000" w14:paraId="00000002">
      <w:pPr>
        <w:spacing w:after="240" w:befor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3">
      <w:pPr>
        <w:spacing w:after="240" w:before="240" w:lineRule="auto"/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Каждый имеет право на охрану здоровья и медицинскую помощь согласно пункту 1</w:t>
        <w:br w:type="textWrapping"/>
        <w:t xml:space="preserve"> статьи 41 Конституции Российской Федерации.</w:t>
      </w:r>
    </w:p>
    <w:p w:rsidR="00000000" w:rsidDel="00000000" w:rsidP="00000000" w:rsidRDefault="00000000" w:rsidRPr="00000000" w14:paraId="00000004">
      <w:pPr>
        <w:spacing w:after="240" w:befor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Основным законом, регулирующим сферу здравоохранения в России, является Федеральный закон от 21.11.2011 № 323-ФЗ «Об основах охраны здоровья граждан в Российской Федерации».</w:t>
      </w:r>
    </w:p>
    <w:p w:rsidR="00000000" w:rsidDel="00000000" w:rsidP="00000000" w:rsidRDefault="00000000" w:rsidRPr="00000000" w14:paraId="00000005">
      <w:pPr>
        <w:spacing w:after="240" w:befor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Глава 4 вышеуказанного Закона посвящена правам и обязанностям гражданина в сфере охраны здоровья.</w:t>
      </w:r>
    </w:p>
    <w:p w:rsidR="00000000" w:rsidDel="00000000" w:rsidP="00000000" w:rsidRDefault="00000000" w:rsidRPr="00000000" w14:paraId="00000006">
      <w:pPr>
        <w:spacing w:after="240" w:befor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7">
      <w:pPr>
        <w:spacing w:after="240" w:befor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Пациенты имеют право на:</w:t>
      </w:r>
    </w:p>
    <w:p w:rsidR="00000000" w:rsidDel="00000000" w:rsidP="00000000" w:rsidRDefault="00000000" w:rsidRPr="00000000" w14:paraId="00000008">
      <w:pPr>
        <w:spacing w:after="240" w:befor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1. Охрану здоровья.</w:t>
      </w:r>
    </w:p>
    <w:p w:rsidR="00000000" w:rsidDel="00000000" w:rsidP="00000000" w:rsidRDefault="00000000" w:rsidRPr="00000000" w14:paraId="00000009">
      <w:pPr>
        <w:spacing w:after="240" w:befor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2. Медицинскую помощь (медицинская помощь может быть оказана как в бесплатной форме, так и в форме платных медицинских услуг).</w:t>
      </w:r>
    </w:p>
    <w:p w:rsidR="00000000" w:rsidDel="00000000" w:rsidP="00000000" w:rsidRDefault="00000000" w:rsidRPr="00000000" w14:paraId="0000000A">
      <w:pPr>
        <w:spacing w:after="240" w:befor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3. Выбор врача и выбор медицинской организации. При выборе врача или поликлиники каждый гражданин имеет право получить информацию о деятельности медицинской организации, об уровне и квалификации врачей.</w:t>
      </w:r>
    </w:p>
    <w:p w:rsidR="00000000" w:rsidDel="00000000" w:rsidP="00000000" w:rsidRDefault="00000000" w:rsidRPr="00000000" w14:paraId="0000000B">
      <w:pPr>
        <w:spacing w:after="240" w:befor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4. Получение консультаций врачей-специалистов.</w:t>
      </w:r>
    </w:p>
    <w:p w:rsidR="00000000" w:rsidDel="00000000" w:rsidP="00000000" w:rsidRDefault="00000000" w:rsidRPr="00000000" w14:paraId="0000000C">
      <w:pPr>
        <w:spacing w:after="240" w:befor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5. Облегчение боли, связанной с заболеванием и (или) медицинским вмешательством, доступными методами и лекарственными препаратами.</w:t>
      </w:r>
    </w:p>
    <w:p w:rsidR="00000000" w:rsidDel="00000000" w:rsidP="00000000" w:rsidRDefault="00000000" w:rsidRPr="00000000" w14:paraId="0000000D">
      <w:pPr>
        <w:spacing w:after="240" w:befor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6. Получение информации о своих правах и обязанностях, состоянии своего здоровья, выбор лиц, которым в интересах пациента может быть передана информация о состоянии его здоровья. В рамках данного права пациент имеет право доступа к любым документам, содержащим информацию о его состоянии здоровья. При направлении на имя руководителя медицинской организации письменного заявления, пациент или его законный представитель имеет право получать на руки медицинские документы, их копии и выписки из этих документов.</w:t>
      </w:r>
    </w:p>
    <w:p w:rsidR="00000000" w:rsidDel="00000000" w:rsidP="00000000" w:rsidRDefault="00000000" w:rsidRPr="00000000" w14:paraId="0000000E">
      <w:pPr>
        <w:spacing w:after="240" w:befor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7. Получение лечебного питания в случае нахождения пациента на лечении в стационарных условиях.</w:t>
      </w:r>
    </w:p>
    <w:p w:rsidR="00000000" w:rsidDel="00000000" w:rsidP="00000000" w:rsidRDefault="00000000" w:rsidRPr="00000000" w14:paraId="0000000F">
      <w:pPr>
        <w:spacing w:after="240" w:befor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8. Защиту сведений, составляющих врачебную тайну.</w:t>
      </w:r>
    </w:p>
    <w:p w:rsidR="00000000" w:rsidDel="00000000" w:rsidP="00000000" w:rsidRDefault="00000000" w:rsidRPr="00000000" w14:paraId="00000010">
      <w:pPr>
        <w:spacing w:after="240" w:befor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9. Отказ от медицинского вмешательства.</w:t>
      </w:r>
    </w:p>
    <w:p w:rsidR="00000000" w:rsidDel="00000000" w:rsidP="00000000" w:rsidRDefault="00000000" w:rsidRPr="00000000" w14:paraId="00000011">
      <w:pPr>
        <w:spacing w:after="240" w:befor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10. Возмещение вреда, причиненного здоровью при оказании ему медицинской помощи.</w:t>
      </w:r>
    </w:p>
    <w:p w:rsidR="00000000" w:rsidDel="00000000" w:rsidP="00000000" w:rsidRDefault="00000000" w:rsidRPr="00000000" w14:paraId="00000012">
      <w:pPr>
        <w:spacing w:after="240" w:befor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11. Допуск к нему адвоката или законного представителя для защиты своих прав.</w:t>
      </w:r>
    </w:p>
    <w:p w:rsidR="00000000" w:rsidDel="00000000" w:rsidP="00000000" w:rsidRDefault="00000000" w:rsidRPr="00000000" w14:paraId="00000013">
      <w:pPr>
        <w:spacing w:after="240" w:befor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12. Допуск к нему священнослужителя, а в случае нахождения пациента на лечении в стационарных условиях – на предоставление условий для отправления религиозных обрядов, проведение которых возможно в стационарных условиях, в том числе на предоставление отдельного помещения, если это не нарушает внутренний распорядок медицинской организации.</w:t>
      </w:r>
    </w:p>
    <w:p w:rsidR="00000000" w:rsidDel="00000000" w:rsidP="00000000" w:rsidRDefault="00000000" w:rsidRPr="00000000" w14:paraId="00000014">
      <w:pPr>
        <w:shd w:fill="ffffff" w:val="clear"/>
        <w:spacing w:after="240" w:befor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 соответствии с Федеральным законом от 07.02.1992 № 2300-1 «О защите прав потребителей» граждане имеют право на:</w:t>
      </w:r>
    </w:p>
    <w:p w:rsidR="00000000" w:rsidDel="00000000" w:rsidP="00000000" w:rsidRDefault="00000000" w:rsidRPr="00000000" w14:paraId="00000015">
      <w:pPr>
        <w:shd w:fill="ffffff" w:val="clear"/>
        <w:ind w:left="560" w:hanging="28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1.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Безопасность медицинских услуг (ст.7).</w:t>
      </w:r>
    </w:p>
    <w:p w:rsidR="00000000" w:rsidDel="00000000" w:rsidP="00000000" w:rsidRDefault="00000000" w:rsidRPr="00000000" w14:paraId="00000016">
      <w:pPr>
        <w:shd w:fill="ffffff" w:val="clear"/>
        <w:spacing w:before="120" w:lineRule="auto"/>
        <w:ind w:left="560" w:hanging="28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2.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Информацию об исполнителе и об услугах (ст. 8-10).</w:t>
      </w:r>
    </w:p>
    <w:p w:rsidR="00000000" w:rsidDel="00000000" w:rsidP="00000000" w:rsidRDefault="00000000" w:rsidRPr="00000000" w14:paraId="00000017">
      <w:pPr>
        <w:shd w:fill="ffffff" w:val="clear"/>
        <w:spacing w:before="120" w:lineRule="auto"/>
        <w:ind w:left="560" w:hanging="28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3.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Соблюдение исполнителем сроков оказания медицинских услуг (ст.27).</w:t>
      </w:r>
    </w:p>
    <w:p w:rsidR="00000000" w:rsidDel="00000000" w:rsidP="00000000" w:rsidRDefault="00000000" w:rsidRPr="00000000" w14:paraId="00000018">
      <w:pPr>
        <w:shd w:fill="ffffff" w:val="clear"/>
        <w:spacing w:before="12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4.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Соблюдение исполнителем качества оказываемых услуг и отсутствие недостатков оказанных услуг (ст.29).</w:t>
      </w:r>
    </w:p>
    <w:p w:rsidR="00000000" w:rsidDel="00000000" w:rsidP="00000000" w:rsidRDefault="00000000" w:rsidRPr="00000000" w14:paraId="00000019">
      <w:pPr>
        <w:shd w:fill="ffffff" w:val="clear"/>
        <w:spacing w:before="12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5.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Информацию об обстоятельствах, которые могут повлиять на качество оказываемой услуги (ст.36).</w:t>
      </w:r>
    </w:p>
    <w:p w:rsidR="00000000" w:rsidDel="00000000" w:rsidP="00000000" w:rsidRDefault="00000000" w:rsidRPr="00000000" w14:paraId="0000001A">
      <w:pPr>
        <w:shd w:fill="ffffff" w:val="clear"/>
        <w:spacing w:before="12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6.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Право не обладать специальными познаниями о свойствах и характеристиках услуг (ст.12).</w:t>
      </w:r>
    </w:p>
    <w:p w:rsidR="00000000" w:rsidDel="00000000" w:rsidP="00000000" w:rsidRDefault="00000000" w:rsidRPr="00000000" w14:paraId="0000001B">
      <w:pPr>
        <w:spacing w:after="240" w:befor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C">
      <w:pPr>
        <w:spacing w:after="240" w:befor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Пациенты обязаны:</w:t>
      </w:r>
    </w:p>
    <w:p w:rsidR="00000000" w:rsidDel="00000000" w:rsidP="00000000" w:rsidRDefault="00000000" w:rsidRPr="00000000" w14:paraId="0000001D">
      <w:pPr>
        <w:spacing w:after="240" w:befor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Статья 27 Федерального закона от 21.11.2011 г. № 323-ФЗ «Об основах охраны здоровья граждан в РФ» устанавливает обязанности для граждан. К ним относятся:</w:t>
      </w:r>
    </w:p>
    <w:p w:rsidR="00000000" w:rsidDel="00000000" w:rsidP="00000000" w:rsidRDefault="00000000" w:rsidRPr="00000000" w14:paraId="0000001E">
      <w:pPr>
        <w:spacing w:after="240" w:befor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1. Обязанность граждан заботиться о сохранении своего здоровья.</w:t>
      </w:r>
    </w:p>
    <w:p w:rsidR="00000000" w:rsidDel="00000000" w:rsidP="00000000" w:rsidRDefault="00000000" w:rsidRPr="00000000" w14:paraId="0000001F">
      <w:pPr>
        <w:spacing w:after="240" w:befor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2. Обязанность граждан проходить медицинские осмотры, обследования, а также заниматься лечением и профилактикой заболеваний.</w:t>
      </w:r>
    </w:p>
    <w:p w:rsidR="00000000" w:rsidDel="00000000" w:rsidP="00000000" w:rsidRDefault="00000000" w:rsidRPr="00000000" w14:paraId="00000020">
      <w:pPr>
        <w:spacing w:after="240" w:befor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3. Обязанность для граждан, находящихся на лечении соблюдать режим лечения, назначенные ему лечащим врачом, а также правила поведения пациента в медицинских организациях.</w:t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